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C54B0" w14:textId="77777777" w:rsidR="00662AF0" w:rsidRDefault="00662AF0">
      <w:pPr>
        <w:tabs>
          <w:tab w:val="left" w:pos="0"/>
        </w:tabs>
        <w:suppressAutoHyphens/>
        <w:spacing w:line="240" w:lineRule="atLeast"/>
        <w:jc w:val="center"/>
        <w:rPr>
          <w:rFonts w:ascii="Arial" w:hAnsi="Arial" w:cs="Arial"/>
          <w:b/>
          <w:bCs/>
          <w:sz w:val="56"/>
          <w:szCs w:val="56"/>
          <w:u w:val="single"/>
        </w:rPr>
      </w:pPr>
      <w:r>
        <w:rPr>
          <w:rFonts w:ascii="Arial" w:hAnsi="Arial" w:cs="Arial"/>
          <w:b/>
          <w:bCs/>
          <w:sz w:val="56"/>
          <w:szCs w:val="56"/>
          <w:u w:val="single"/>
        </w:rPr>
        <w:t xml:space="preserve">R.M. of </w:t>
      </w:r>
      <w:r w:rsidR="008540E9">
        <w:rPr>
          <w:rFonts w:ascii="Arial" w:hAnsi="Arial" w:cs="Arial"/>
          <w:b/>
          <w:bCs/>
          <w:sz w:val="56"/>
          <w:szCs w:val="56"/>
          <w:u w:val="single"/>
        </w:rPr>
        <w:t>Glenside</w:t>
      </w:r>
      <w:r>
        <w:rPr>
          <w:rFonts w:ascii="Arial" w:hAnsi="Arial" w:cs="Arial"/>
          <w:b/>
          <w:bCs/>
          <w:sz w:val="56"/>
          <w:szCs w:val="56"/>
          <w:u w:val="single"/>
        </w:rPr>
        <w:t xml:space="preserve"> No. </w:t>
      </w:r>
      <w:r w:rsidR="008540E9">
        <w:rPr>
          <w:rFonts w:ascii="Arial" w:hAnsi="Arial" w:cs="Arial"/>
          <w:b/>
          <w:bCs/>
          <w:sz w:val="56"/>
          <w:szCs w:val="56"/>
          <w:u w:val="single"/>
        </w:rPr>
        <w:t>377</w:t>
      </w:r>
      <w:r w:rsidR="00B362B5">
        <w:rPr>
          <w:rFonts w:ascii="Arial" w:hAnsi="Arial" w:cs="Arial"/>
          <w:b/>
          <w:bCs/>
          <w:sz w:val="56"/>
          <w:szCs w:val="56"/>
          <w:u w:val="single"/>
        </w:rPr>
        <w:fldChar w:fldCharType="begin"/>
      </w:r>
      <w:r>
        <w:rPr>
          <w:rFonts w:ascii="Arial" w:hAnsi="Arial" w:cs="Arial"/>
          <w:b/>
          <w:bCs/>
          <w:sz w:val="56"/>
          <w:szCs w:val="56"/>
          <w:u w:val="single"/>
        </w:rPr>
        <w:instrText xml:space="preserve">PRIVATE </w:instrText>
      </w:r>
      <w:r w:rsidR="00B362B5">
        <w:rPr>
          <w:rFonts w:ascii="Arial" w:hAnsi="Arial" w:cs="Arial"/>
          <w:b/>
          <w:bCs/>
          <w:sz w:val="56"/>
          <w:szCs w:val="56"/>
          <w:u w:val="single"/>
        </w:rPr>
        <w:fldChar w:fldCharType="end"/>
      </w:r>
    </w:p>
    <w:p w14:paraId="0669AEDF" w14:textId="77777777" w:rsidR="00662AF0" w:rsidRDefault="00662AF0">
      <w:pPr>
        <w:tabs>
          <w:tab w:val="left" w:pos="0"/>
        </w:tabs>
        <w:suppressAutoHyphens/>
        <w:spacing w:line="240" w:lineRule="atLeast"/>
        <w:jc w:val="center"/>
        <w:rPr>
          <w:rFonts w:ascii="Arial" w:hAnsi="Arial" w:cs="Arial"/>
          <w:b/>
          <w:bCs/>
          <w:sz w:val="16"/>
          <w:szCs w:val="16"/>
          <w:u w:val="single"/>
        </w:rPr>
      </w:pPr>
    </w:p>
    <w:p w14:paraId="1F6646B4" w14:textId="77777777" w:rsidR="00662AF0" w:rsidRDefault="00C85AA6">
      <w:pPr>
        <w:tabs>
          <w:tab w:val="left" w:pos="0"/>
        </w:tabs>
        <w:suppressAutoHyphens/>
        <w:spacing w:line="240" w:lineRule="atLeast"/>
        <w:jc w:val="center"/>
        <w:rPr>
          <w:rFonts w:ascii="Arial" w:hAnsi="Arial" w:cs="Arial"/>
          <w:b/>
          <w:bCs/>
          <w:sz w:val="56"/>
          <w:szCs w:val="56"/>
          <w:u w:val="single"/>
        </w:rPr>
      </w:pPr>
      <w:r>
        <w:rPr>
          <w:rFonts w:ascii="Arial" w:hAnsi="Arial" w:cs="Arial"/>
          <w:b/>
          <w:bCs/>
          <w:sz w:val="56"/>
          <w:szCs w:val="56"/>
          <w:u w:val="single"/>
        </w:rPr>
        <w:t>Snow Removal</w:t>
      </w:r>
      <w:r w:rsidR="000877AF">
        <w:rPr>
          <w:rFonts w:ascii="Arial" w:hAnsi="Arial" w:cs="Arial"/>
          <w:b/>
          <w:bCs/>
          <w:sz w:val="56"/>
          <w:szCs w:val="56"/>
          <w:u w:val="single"/>
        </w:rPr>
        <w:t xml:space="preserve"> Policy</w:t>
      </w:r>
    </w:p>
    <w:p w14:paraId="3ADD9AE6" w14:textId="4D366EFD" w:rsidR="00A41458" w:rsidRDefault="00A41458">
      <w:pPr>
        <w:tabs>
          <w:tab w:val="left" w:pos="0"/>
        </w:tabs>
        <w:suppressAutoHyphens/>
        <w:spacing w:line="240" w:lineRule="atLeast"/>
        <w:jc w:val="center"/>
        <w:rPr>
          <w:rFonts w:ascii="Arial" w:hAnsi="Arial" w:cs="Arial"/>
          <w:b/>
          <w:bCs/>
          <w:sz w:val="56"/>
          <w:szCs w:val="56"/>
        </w:rPr>
      </w:pPr>
      <w:r>
        <w:rPr>
          <w:rFonts w:ascii="Arial" w:hAnsi="Arial" w:cs="Arial"/>
          <w:b/>
          <w:bCs/>
          <w:sz w:val="56"/>
          <w:szCs w:val="56"/>
          <w:u w:val="single"/>
        </w:rPr>
        <w:t>#001-2018</w:t>
      </w:r>
    </w:p>
    <w:p w14:paraId="31B328E1" w14:textId="77777777" w:rsidR="00662AF0" w:rsidRDefault="00662AF0">
      <w:pPr>
        <w:tabs>
          <w:tab w:val="left" w:pos="0"/>
        </w:tabs>
        <w:suppressAutoHyphens/>
        <w:spacing w:line="240" w:lineRule="atLeast"/>
        <w:rPr>
          <w:rFonts w:ascii="Arial" w:hAnsi="Arial" w:cs="Arial"/>
          <w:b/>
          <w:bCs/>
          <w:sz w:val="24"/>
          <w:szCs w:val="24"/>
        </w:rPr>
      </w:pPr>
    </w:p>
    <w:p w14:paraId="41341023" w14:textId="77777777" w:rsidR="00662AF0" w:rsidRDefault="00662AF0">
      <w:pPr>
        <w:tabs>
          <w:tab w:val="left" w:pos="0"/>
        </w:tabs>
        <w:suppressAutoHyphens/>
        <w:spacing w:line="240" w:lineRule="atLeast"/>
        <w:rPr>
          <w:rFonts w:ascii="Arial" w:hAnsi="Arial" w:cs="Arial"/>
          <w:sz w:val="30"/>
          <w:szCs w:val="30"/>
        </w:rPr>
      </w:pPr>
      <w:r>
        <w:rPr>
          <w:rFonts w:ascii="Arial" w:hAnsi="Arial" w:cs="Arial"/>
          <w:b/>
          <w:bCs/>
          <w:sz w:val="30"/>
          <w:szCs w:val="30"/>
        </w:rPr>
        <w:t>Topic:</w:t>
      </w:r>
      <w:r>
        <w:rPr>
          <w:rFonts w:ascii="Arial" w:hAnsi="Arial" w:cs="Arial"/>
          <w:b/>
          <w:bCs/>
          <w:sz w:val="30"/>
          <w:szCs w:val="30"/>
        </w:rPr>
        <w:tab/>
      </w:r>
      <w:r w:rsidR="00C85AA6">
        <w:rPr>
          <w:rFonts w:ascii="Arial" w:hAnsi="Arial" w:cs="Arial"/>
          <w:b/>
          <w:bCs/>
          <w:sz w:val="30"/>
          <w:szCs w:val="30"/>
        </w:rPr>
        <w:t xml:space="preserve">SNOW REMOVAL WITHIN THE </w:t>
      </w:r>
      <w:r>
        <w:rPr>
          <w:rFonts w:ascii="Arial" w:hAnsi="Arial" w:cs="Arial"/>
          <w:b/>
          <w:bCs/>
          <w:sz w:val="30"/>
          <w:szCs w:val="30"/>
        </w:rPr>
        <w:t>MUNICIPAL</w:t>
      </w:r>
      <w:r w:rsidR="00C85AA6">
        <w:rPr>
          <w:rFonts w:ascii="Arial" w:hAnsi="Arial" w:cs="Arial"/>
          <w:b/>
          <w:bCs/>
          <w:sz w:val="30"/>
          <w:szCs w:val="30"/>
        </w:rPr>
        <w:t>ITY</w:t>
      </w:r>
    </w:p>
    <w:p w14:paraId="055BE4BD" w14:textId="77777777" w:rsidR="00662AF0" w:rsidRDefault="00662AF0">
      <w:pPr>
        <w:tabs>
          <w:tab w:val="left" w:pos="0"/>
        </w:tabs>
        <w:suppressAutoHyphens/>
        <w:spacing w:line="240" w:lineRule="atLeast"/>
        <w:jc w:val="center"/>
        <w:rPr>
          <w:rFonts w:ascii="Arial" w:hAnsi="Arial" w:cs="Arial"/>
          <w:sz w:val="24"/>
          <w:szCs w:val="24"/>
        </w:rPr>
      </w:pPr>
    </w:p>
    <w:p w14:paraId="3162C7DB" w14:textId="77777777" w:rsidR="00662AF0" w:rsidRDefault="00662AF0">
      <w:pPr>
        <w:tabs>
          <w:tab w:val="left" w:pos="0"/>
        </w:tabs>
        <w:suppressAutoHyphens/>
        <w:spacing w:line="240" w:lineRule="atLeast"/>
        <w:rPr>
          <w:rFonts w:ascii="Arial" w:hAnsi="Arial" w:cs="Arial"/>
          <w:sz w:val="24"/>
          <w:szCs w:val="24"/>
        </w:rPr>
      </w:pPr>
      <w:r>
        <w:rPr>
          <w:rFonts w:ascii="Arial" w:hAnsi="Arial" w:cs="Arial"/>
          <w:b/>
          <w:bCs/>
          <w:sz w:val="24"/>
          <w:szCs w:val="24"/>
        </w:rPr>
        <w:t>1.0</w:t>
      </w:r>
      <w:r>
        <w:rPr>
          <w:rFonts w:ascii="Arial" w:hAnsi="Arial" w:cs="Arial"/>
          <w:b/>
          <w:bCs/>
          <w:sz w:val="24"/>
          <w:szCs w:val="24"/>
        </w:rPr>
        <w:tab/>
      </w:r>
      <w:r>
        <w:rPr>
          <w:rFonts w:ascii="Arial" w:hAnsi="Arial" w:cs="Arial"/>
          <w:b/>
          <w:bCs/>
          <w:sz w:val="24"/>
          <w:szCs w:val="24"/>
          <w:u w:val="single"/>
        </w:rPr>
        <w:t>MISSION STATEMENT</w:t>
      </w:r>
      <w:r>
        <w:rPr>
          <w:rFonts w:ascii="Arial" w:hAnsi="Arial" w:cs="Arial"/>
          <w:sz w:val="24"/>
          <w:szCs w:val="24"/>
          <w:u w:val="single"/>
        </w:rPr>
        <w:t>:</w:t>
      </w:r>
      <w:r>
        <w:rPr>
          <w:rFonts w:ascii="Arial" w:hAnsi="Arial" w:cs="Arial"/>
          <w:sz w:val="24"/>
          <w:szCs w:val="24"/>
        </w:rPr>
        <w:t xml:space="preserve">   </w:t>
      </w:r>
    </w:p>
    <w:p w14:paraId="3599E1F1" w14:textId="77777777" w:rsidR="00662AF0" w:rsidRDefault="00662AF0">
      <w:pPr>
        <w:tabs>
          <w:tab w:val="left" w:pos="0"/>
        </w:tabs>
        <w:suppressAutoHyphens/>
        <w:spacing w:line="240" w:lineRule="atLeast"/>
        <w:rPr>
          <w:rFonts w:ascii="Arial" w:hAnsi="Arial" w:cs="Arial"/>
          <w:sz w:val="24"/>
          <w:szCs w:val="24"/>
        </w:rPr>
      </w:pPr>
    </w:p>
    <w:p w14:paraId="6B7DBC08" w14:textId="77777777" w:rsidR="00662AF0" w:rsidRDefault="007D4CD6" w:rsidP="008540E9">
      <w:pPr>
        <w:tabs>
          <w:tab w:val="left" w:pos="0"/>
        </w:tabs>
        <w:suppressAutoHyphens/>
        <w:spacing w:line="240" w:lineRule="atLeast"/>
        <w:ind w:left="720" w:hanging="720"/>
        <w:jc w:val="both"/>
        <w:rPr>
          <w:rFonts w:ascii="Arial" w:hAnsi="Arial" w:cs="Arial"/>
          <w:sz w:val="24"/>
          <w:szCs w:val="24"/>
        </w:rPr>
      </w:pPr>
      <w:r>
        <w:rPr>
          <w:rFonts w:ascii="Arial" w:hAnsi="Arial" w:cs="Arial"/>
          <w:sz w:val="24"/>
          <w:szCs w:val="24"/>
        </w:rPr>
        <w:tab/>
      </w:r>
      <w:r w:rsidR="00662AF0">
        <w:rPr>
          <w:rFonts w:ascii="Arial" w:hAnsi="Arial" w:cs="Arial"/>
          <w:sz w:val="24"/>
          <w:szCs w:val="24"/>
        </w:rPr>
        <w:t xml:space="preserve">The Council of the Rural Municipality of </w:t>
      </w:r>
      <w:r w:rsidR="008540E9">
        <w:rPr>
          <w:rFonts w:ascii="Arial" w:hAnsi="Arial" w:cs="Arial"/>
          <w:sz w:val="24"/>
          <w:szCs w:val="24"/>
        </w:rPr>
        <w:t>Glenside</w:t>
      </w:r>
      <w:r w:rsidR="00662AF0">
        <w:rPr>
          <w:rFonts w:ascii="Arial" w:hAnsi="Arial" w:cs="Arial"/>
          <w:sz w:val="24"/>
          <w:szCs w:val="24"/>
        </w:rPr>
        <w:t xml:space="preserve"> No. </w:t>
      </w:r>
      <w:r w:rsidR="008540E9">
        <w:rPr>
          <w:rFonts w:ascii="Arial" w:hAnsi="Arial" w:cs="Arial"/>
          <w:sz w:val="24"/>
          <w:szCs w:val="24"/>
        </w:rPr>
        <w:t>377</w:t>
      </w:r>
      <w:r w:rsidR="00662AF0">
        <w:rPr>
          <w:rFonts w:ascii="Arial" w:hAnsi="Arial" w:cs="Arial"/>
          <w:sz w:val="24"/>
          <w:szCs w:val="24"/>
        </w:rPr>
        <w:t xml:space="preserve"> shall provide </w:t>
      </w:r>
      <w:r w:rsidR="00C85AA6">
        <w:rPr>
          <w:rFonts w:ascii="Arial" w:hAnsi="Arial" w:cs="Arial"/>
          <w:sz w:val="24"/>
          <w:szCs w:val="24"/>
        </w:rPr>
        <w:t>snow removal based on the terms as outlined within this policy</w:t>
      </w:r>
      <w:r w:rsidR="00662AF0">
        <w:rPr>
          <w:rFonts w:ascii="Arial" w:hAnsi="Arial" w:cs="Arial"/>
          <w:sz w:val="24"/>
          <w:szCs w:val="24"/>
        </w:rPr>
        <w:t>.</w:t>
      </w:r>
    </w:p>
    <w:p w14:paraId="51A364CF" w14:textId="77777777" w:rsidR="00662AF0" w:rsidRDefault="00662AF0" w:rsidP="008540E9">
      <w:pPr>
        <w:tabs>
          <w:tab w:val="left" w:pos="0"/>
        </w:tabs>
        <w:suppressAutoHyphens/>
        <w:spacing w:line="240" w:lineRule="atLeast"/>
        <w:jc w:val="both"/>
        <w:rPr>
          <w:rFonts w:ascii="Arial" w:hAnsi="Arial" w:cs="Arial"/>
          <w:sz w:val="24"/>
          <w:szCs w:val="24"/>
        </w:rPr>
      </w:pPr>
    </w:p>
    <w:p w14:paraId="045F343E" w14:textId="77777777" w:rsidR="00662AF0" w:rsidRDefault="00662AF0" w:rsidP="008540E9">
      <w:pPr>
        <w:tabs>
          <w:tab w:val="left" w:pos="0"/>
        </w:tabs>
        <w:suppressAutoHyphens/>
        <w:spacing w:line="240" w:lineRule="atLeast"/>
        <w:ind w:left="720" w:hanging="720"/>
        <w:jc w:val="both"/>
        <w:rPr>
          <w:rFonts w:ascii="Arial" w:hAnsi="Arial" w:cs="Arial"/>
          <w:b/>
          <w:bCs/>
          <w:sz w:val="24"/>
          <w:szCs w:val="24"/>
          <w:u w:val="single"/>
        </w:rPr>
      </w:pPr>
      <w:r>
        <w:rPr>
          <w:rFonts w:ascii="Arial" w:hAnsi="Arial" w:cs="Arial"/>
          <w:b/>
          <w:bCs/>
          <w:sz w:val="24"/>
          <w:szCs w:val="24"/>
        </w:rPr>
        <w:t>2.0</w:t>
      </w:r>
      <w:r>
        <w:rPr>
          <w:rFonts w:ascii="Arial" w:hAnsi="Arial" w:cs="Arial"/>
          <w:b/>
          <w:bCs/>
          <w:sz w:val="24"/>
          <w:szCs w:val="24"/>
        </w:rPr>
        <w:tab/>
      </w:r>
      <w:r>
        <w:rPr>
          <w:rFonts w:ascii="Arial" w:hAnsi="Arial" w:cs="Arial"/>
          <w:b/>
          <w:bCs/>
          <w:sz w:val="24"/>
          <w:szCs w:val="24"/>
          <w:u w:val="single"/>
        </w:rPr>
        <w:t>SCOPE OF SERVICE PROVIDED</w:t>
      </w:r>
    </w:p>
    <w:p w14:paraId="5363D63C" w14:textId="77777777" w:rsidR="00662AF0" w:rsidRDefault="00662AF0" w:rsidP="008540E9">
      <w:pPr>
        <w:tabs>
          <w:tab w:val="left" w:pos="0"/>
        </w:tabs>
        <w:suppressAutoHyphens/>
        <w:spacing w:line="240" w:lineRule="atLeast"/>
        <w:jc w:val="both"/>
        <w:rPr>
          <w:rFonts w:ascii="Arial" w:hAnsi="Arial" w:cs="Arial"/>
          <w:sz w:val="24"/>
          <w:szCs w:val="24"/>
        </w:rPr>
      </w:pPr>
    </w:p>
    <w:p w14:paraId="381E9FFA" w14:textId="77777777" w:rsidR="00662AF0" w:rsidRDefault="00662AF0"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Snow shall be removed only on public roads in the municipality, subject to routes approved by </w:t>
      </w:r>
      <w:proofErr w:type="gramStart"/>
      <w:r>
        <w:rPr>
          <w:rFonts w:ascii="Arial" w:hAnsi="Arial" w:cs="Arial"/>
          <w:sz w:val="24"/>
          <w:szCs w:val="24"/>
        </w:rPr>
        <w:t>Council</w:t>
      </w:r>
      <w:proofErr w:type="gramEnd"/>
      <w:r>
        <w:rPr>
          <w:rFonts w:ascii="Arial" w:hAnsi="Arial" w:cs="Arial"/>
          <w:sz w:val="24"/>
          <w:szCs w:val="24"/>
        </w:rPr>
        <w:t xml:space="preserve"> and reviewed from time to time, with equipment owned and operated by the R.M. of </w:t>
      </w:r>
      <w:r w:rsidR="00613E58">
        <w:rPr>
          <w:rFonts w:ascii="Arial" w:hAnsi="Arial" w:cs="Arial"/>
          <w:sz w:val="24"/>
          <w:szCs w:val="24"/>
        </w:rPr>
        <w:t>Glenside</w:t>
      </w:r>
      <w:r>
        <w:rPr>
          <w:rFonts w:ascii="Arial" w:hAnsi="Arial" w:cs="Arial"/>
          <w:sz w:val="24"/>
          <w:szCs w:val="24"/>
        </w:rPr>
        <w:t xml:space="preserve"> No. </w:t>
      </w:r>
      <w:r w:rsidR="00613E58">
        <w:rPr>
          <w:rFonts w:ascii="Arial" w:hAnsi="Arial" w:cs="Arial"/>
          <w:sz w:val="24"/>
          <w:szCs w:val="24"/>
        </w:rPr>
        <w:t>377</w:t>
      </w:r>
      <w:r>
        <w:rPr>
          <w:rFonts w:ascii="Arial" w:hAnsi="Arial" w:cs="Arial"/>
          <w:sz w:val="24"/>
          <w:szCs w:val="24"/>
        </w:rPr>
        <w:t>.</w:t>
      </w:r>
    </w:p>
    <w:p w14:paraId="09EC0E0B" w14:textId="77777777" w:rsidR="00662AF0" w:rsidRDefault="00662AF0"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Snow removal service shall be performed at the discretion of, and to a level of service determined by Council. </w:t>
      </w:r>
      <w:r w:rsidR="00632C3E">
        <w:rPr>
          <w:rFonts w:ascii="Arial" w:hAnsi="Arial" w:cs="Arial"/>
          <w:sz w:val="24"/>
          <w:szCs w:val="24"/>
        </w:rPr>
        <w:t>S</w:t>
      </w:r>
      <w:r>
        <w:rPr>
          <w:rFonts w:ascii="Arial" w:hAnsi="Arial" w:cs="Arial"/>
          <w:sz w:val="24"/>
          <w:szCs w:val="24"/>
        </w:rPr>
        <w:t>ervice provided for lanes, yard si</w:t>
      </w:r>
      <w:r w:rsidR="00632C3E">
        <w:rPr>
          <w:rFonts w:ascii="Arial" w:hAnsi="Arial" w:cs="Arial"/>
          <w:sz w:val="24"/>
          <w:szCs w:val="24"/>
        </w:rPr>
        <w:t xml:space="preserve">tes, </w:t>
      </w:r>
      <w:proofErr w:type="gramStart"/>
      <w:r w:rsidR="00632C3E">
        <w:rPr>
          <w:rFonts w:ascii="Arial" w:hAnsi="Arial" w:cs="Arial"/>
          <w:sz w:val="24"/>
          <w:szCs w:val="24"/>
        </w:rPr>
        <w:t>or on</w:t>
      </w:r>
      <w:proofErr w:type="gramEnd"/>
      <w:r w:rsidR="00632C3E">
        <w:rPr>
          <w:rFonts w:ascii="Arial" w:hAnsi="Arial" w:cs="Arial"/>
          <w:sz w:val="24"/>
          <w:szCs w:val="24"/>
        </w:rPr>
        <w:t xml:space="preserve"> any private property is to be approved by the Division </w:t>
      </w:r>
      <w:proofErr w:type="spellStart"/>
      <w:r w:rsidR="00632C3E">
        <w:rPr>
          <w:rFonts w:ascii="Arial" w:hAnsi="Arial" w:cs="Arial"/>
          <w:sz w:val="24"/>
          <w:szCs w:val="24"/>
        </w:rPr>
        <w:t>Councillor</w:t>
      </w:r>
      <w:proofErr w:type="spellEnd"/>
      <w:r w:rsidR="00632C3E">
        <w:rPr>
          <w:rFonts w:ascii="Arial" w:hAnsi="Arial" w:cs="Arial"/>
          <w:sz w:val="24"/>
          <w:szCs w:val="24"/>
        </w:rPr>
        <w:t xml:space="preserve"> or Reeve.</w:t>
      </w:r>
    </w:p>
    <w:p w14:paraId="3FE375C4" w14:textId="77777777" w:rsidR="00662AF0" w:rsidRDefault="00662AF0"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(c)</w:t>
      </w:r>
      <w:r>
        <w:rPr>
          <w:rFonts w:ascii="Arial" w:hAnsi="Arial" w:cs="Arial"/>
          <w:sz w:val="24"/>
          <w:szCs w:val="24"/>
        </w:rPr>
        <w:tab/>
        <w:t>Council may provide for snow removal on roads/road allowances within the municipality that have not been identified as an access route to an occupied residence or as a designated higher traffic route, either on a custom work basis or at no charge to the individual requesting the service</w:t>
      </w:r>
      <w:r w:rsidR="00632C3E">
        <w:rPr>
          <w:rFonts w:ascii="Arial" w:hAnsi="Arial" w:cs="Arial"/>
          <w:sz w:val="24"/>
          <w:szCs w:val="24"/>
        </w:rPr>
        <w:t xml:space="preserve"> at the direction of the Division </w:t>
      </w:r>
      <w:proofErr w:type="spellStart"/>
      <w:r w:rsidR="00632C3E">
        <w:rPr>
          <w:rFonts w:ascii="Arial" w:hAnsi="Arial" w:cs="Arial"/>
          <w:sz w:val="24"/>
          <w:szCs w:val="24"/>
        </w:rPr>
        <w:t>Councillor</w:t>
      </w:r>
      <w:proofErr w:type="spellEnd"/>
      <w:r w:rsidR="00632C3E">
        <w:rPr>
          <w:rFonts w:ascii="Arial" w:hAnsi="Arial" w:cs="Arial"/>
          <w:sz w:val="24"/>
          <w:szCs w:val="24"/>
        </w:rPr>
        <w:t xml:space="preserve"> or Reeve</w:t>
      </w:r>
      <w:r>
        <w:rPr>
          <w:rFonts w:ascii="Arial" w:hAnsi="Arial" w:cs="Arial"/>
          <w:sz w:val="24"/>
          <w:szCs w:val="24"/>
        </w:rPr>
        <w:t>.</w:t>
      </w:r>
    </w:p>
    <w:p w14:paraId="1429BBC5" w14:textId="77777777" w:rsidR="00662AF0" w:rsidRDefault="00662AF0"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(d)</w:t>
      </w:r>
      <w:r>
        <w:rPr>
          <w:rFonts w:ascii="Arial" w:hAnsi="Arial" w:cs="Arial"/>
          <w:sz w:val="24"/>
          <w:szCs w:val="24"/>
        </w:rPr>
        <w:tab/>
        <w:t>Regarding occupied residences that may be accessed by two or more routes, Council reserves the right to provide snow removal on one access route only as determined by the Council.</w:t>
      </w:r>
    </w:p>
    <w:p w14:paraId="201526B2" w14:textId="77777777" w:rsidR="00662AF0" w:rsidRDefault="00662AF0"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Item (d) above shall apply to school bus routes, as well </w:t>
      </w:r>
      <w:r>
        <w:rPr>
          <w:rFonts w:ascii="Arial" w:hAnsi="Arial" w:cs="Arial"/>
          <w:sz w:val="24"/>
          <w:szCs w:val="24"/>
        </w:rPr>
        <w:sym w:font="WP TypographicSymbols" w:char="0042"/>
      </w:r>
      <w:r>
        <w:rPr>
          <w:rFonts w:ascii="Arial" w:hAnsi="Arial" w:cs="Arial"/>
          <w:sz w:val="24"/>
          <w:szCs w:val="24"/>
        </w:rPr>
        <w:t xml:space="preserve"> access shall be provided to occupied residences via a route determined by Council.</w:t>
      </w:r>
    </w:p>
    <w:p w14:paraId="667A41FE" w14:textId="77777777" w:rsidR="00662AF0" w:rsidRDefault="00662AF0"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(f)</w:t>
      </w:r>
      <w:r>
        <w:rPr>
          <w:rFonts w:ascii="Arial" w:hAnsi="Arial" w:cs="Arial"/>
          <w:sz w:val="24"/>
          <w:szCs w:val="24"/>
        </w:rPr>
        <w:tab/>
        <w:t>Council makes no warranties or guarantees as to the level of snow removal service provided at any time, including timeliness of service, routes travelled, or amount of snow, if any, removed from the roads.</w:t>
      </w:r>
    </w:p>
    <w:p w14:paraId="7B42AA7A" w14:textId="77777777" w:rsidR="00662AF0" w:rsidRDefault="00662AF0" w:rsidP="008540E9">
      <w:pPr>
        <w:tabs>
          <w:tab w:val="left" w:pos="0"/>
        </w:tabs>
        <w:suppressAutoHyphens/>
        <w:spacing w:line="240" w:lineRule="atLeast"/>
        <w:jc w:val="both"/>
        <w:rPr>
          <w:rFonts w:ascii="Arial" w:hAnsi="Arial" w:cs="Arial"/>
          <w:sz w:val="24"/>
          <w:szCs w:val="24"/>
        </w:rPr>
      </w:pPr>
    </w:p>
    <w:p w14:paraId="4792F82A"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b/>
          <w:bCs/>
          <w:sz w:val="24"/>
          <w:szCs w:val="24"/>
        </w:rPr>
        <w:t>3.0</w:t>
      </w:r>
      <w:r>
        <w:rPr>
          <w:rFonts w:ascii="Arial" w:hAnsi="Arial" w:cs="Arial"/>
          <w:b/>
          <w:bCs/>
          <w:sz w:val="24"/>
          <w:szCs w:val="24"/>
        </w:rPr>
        <w:tab/>
      </w:r>
      <w:r>
        <w:rPr>
          <w:rFonts w:ascii="Arial" w:hAnsi="Arial" w:cs="Arial"/>
          <w:b/>
          <w:bCs/>
          <w:sz w:val="24"/>
          <w:szCs w:val="24"/>
          <w:u w:val="single"/>
        </w:rPr>
        <w:t>RIGHT OF COUNCIL TO ALTER OR TERMINATE SNOW REMOVAL SERVICE</w:t>
      </w:r>
    </w:p>
    <w:p w14:paraId="6C47482F" w14:textId="77777777" w:rsidR="00662AF0" w:rsidRDefault="00662AF0" w:rsidP="008540E9">
      <w:pPr>
        <w:tabs>
          <w:tab w:val="left" w:pos="0"/>
        </w:tabs>
        <w:suppressAutoHyphens/>
        <w:spacing w:line="240" w:lineRule="atLeast"/>
        <w:jc w:val="both"/>
        <w:rPr>
          <w:rFonts w:ascii="Arial" w:hAnsi="Arial" w:cs="Arial"/>
          <w:sz w:val="24"/>
          <w:szCs w:val="24"/>
        </w:rPr>
      </w:pPr>
    </w:p>
    <w:p w14:paraId="05A9269E"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Council</w:t>
      </w:r>
      <w:proofErr w:type="gramEnd"/>
      <w:r>
        <w:rPr>
          <w:rFonts w:ascii="Arial" w:hAnsi="Arial" w:cs="Arial"/>
          <w:sz w:val="24"/>
          <w:szCs w:val="24"/>
        </w:rPr>
        <w:t xml:space="preserve"> shall retain certain rights regarding the provision of snow removal service, including:</w:t>
      </w:r>
    </w:p>
    <w:p w14:paraId="453B3279" w14:textId="77777777" w:rsidR="00662AF0" w:rsidRDefault="00662AF0" w:rsidP="008540E9">
      <w:pPr>
        <w:tabs>
          <w:tab w:val="left" w:pos="0"/>
        </w:tabs>
        <w:suppressAutoHyphens/>
        <w:spacing w:line="240" w:lineRule="atLeast"/>
        <w:jc w:val="both"/>
        <w:rPr>
          <w:rFonts w:ascii="Arial" w:hAnsi="Arial" w:cs="Arial"/>
          <w:sz w:val="12"/>
          <w:szCs w:val="12"/>
        </w:rPr>
      </w:pPr>
    </w:p>
    <w:p w14:paraId="0B0C12D8" w14:textId="77777777" w:rsidR="00662AF0" w:rsidRDefault="00662AF0" w:rsidP="00C8027F">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Terminating the service to certain occupied residences where conditions and/or issues with owners or occupants of any residence exist to warrant such termination of service.</w:t>
      </w:r>
    </w:p>
    <w:p w14:paraId="693B9580" w14:textId="77777777" w:rsidR="00662AF0" w:rsidRDefault="00C8027F"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w:t>
      </w:r>
      <w:r w:rsidR="00662AF0">
        <w:rPr>
          <w:rFonts w:ascii="Arial" w:hAnsi="Arial" w:cs="Arial"/>
          <w:sz w:val="24"/>
          <w:szCs w:val="24"/>
        </w:rPr>
        <w:t>b)</w:t>
      </w:r>
      <w:r w:rsidR="00662AF0">
        <w:rPr>
          <w:rFonts w:ascii="Arial" w:hAnsi="Arial" w:cs="Arial"/>
          <w:sz w:val="24"/>
          <w:szCs w:val="24"/>
        </w:rPr>
        <w:tab/>
        <w:t xml:space="preserve">Increasing the services in severe conditions by hiring additional equipment or contractors. </w:t>
      </w:r>
    </w:p>
    <w:p w14:paraId="2DE32FB6" w14:textId="77777777" w:rsidR="00662AF0" w:rsidRDefault="00662AF0"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Expanding the service to include other roads not originally identified for </w:t>
      </w:r>
      <w:proofErr w:type="gramStart"/>
      <w:r>
        <w:rPr>
          <w:rFonts w:ascii="Arial" w:hAnsi="Arial" w:cs="Arial"/>
          <w:sz w:val="24"/>
          <w:szCs w:val="24"/>
        </w:rPr>
        <w:t>service, or</w:t>
      </w:r>
      <w:proofErr w:type="gramEnd"/>
      <w:r>
        <w:rPr>
          <w:rFonts w:ascii="Arial" w:hAnsi="Arial" w:cs="Arial"/>
          <w:sz w:val="24"/>
          <w:szCs w:val="24"/>
        </w:rPr>
        <w:t xml:space="preserve"> not meeting the criterion of being an access route to an occupied residence or a designated higher traffic route in the municipality.</w:t>
      </w:r>
    </w:p>
    <w:p w14:paraId="7FAA1548" w14:textId="77777777" w:rsidR="00662AF0" w:rsidRDefault="00662AF0"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(d)</w:t>
      </w:r>
      <w:r>
        <w:rPr>
          <w:rFonts w:ascii="Arial" w:hAnsi="Arial" w:cs="Arial"/>
          <w:sz w:val="24"/>
          <w:szCs w:val="24"/>
        </w:rPr>
        <w:tab/>
        <w:t>Suspend the service due to external factors.</w:t>
      </w:r>
    </w:p>
    <w:p w14:paraId="3AFF65E4" w14:textId="77777777" w:rsidR="00662AF0" w:rsidRDefault="00662AF0" w:rsidP="008540E9">
      <w:pPr>
        <w:tabs>
          <w:tab w:val="left" w:pos="0"/>
          <w:tab w:val="left" w:pos="720"/>
          <w:tab w:val="left" w:pos="117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(e)</w:t>
      </w:r>
      <w:r>
        <w:rPr>
          <w:rFonts w:ascii="Arial" w:hAnsi="Arial" w:cs="Arial"/>
          <w:sz w:val="24"/>
          <w:szCs w:val="24"/>
        </w:rPr>
        <w:tab/>
        <w:t>Terminating the service entirely.</w:t>
      </w:r>
    </w:p>
    <w:p w14:paraId="72F4A3AE" w14:textId="77777777" w:rsidR="00662AF0" w:rsidRDefault="00662AF0" w:rsidP="008540E9">
      <w:pPr>
        <w:tabs>
          <w:tab w:val="left" w:pos="0"/>
        </w:tabs>
        <w:suppressAutoHyphens/>
        <w:spacing w:line="240" w:lineRule="atLeast"/>
        <w:jc w:val="both"/>
        <w:rPr>
          <w:rFonts w:ascii="Arial" w:hAnsi="Arial" w:cs="Arial"/>
          <w:sz w:val="24"/>
          <w:szCs w:val="24"/>
        </w:rPr>
      </w:pPr>
    </w:p>
    <w:p w14:paraId="2E3851D5"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b/>
          <w:bCs/>
          <w:sz w:val="24"/>
          <w:szCs w:val="24"/>
        </w:rPr>
        <w:t>4.0</w:t>
      </w:r>
      <w:r>
        <w:rPr>
          <w:rFonts w:ascii="Arial" w:hAnsi="Arial" w:cs="Arial"/>
          <w:b/>
          <w:bCs/>
          <w:sz w:val="24"/>
          <w:szCs w:val="24"/>
        </w:rPr>
        <w:tab/>
      </w:r>
      <w:r>
        <w:rPr>
          <w:rFonts w:ascii="Arial" w:hAnsi="Arial" w:cs="Arial"/>
          <w:b/>
          <w:bCs/>
          <w:sz w:val="24"/>
          <w:szCs w:val="24"/>
          <w:u w:val="single"/>
        </w:rPr>
        <w:t>METHOD OF SERVICE PROVISION</w:t>
      </w:r>
    </w:p>
    <w:p w14:paraId="41A82987" w14:textId="77777777" w:rsidR="00662AF0" w:rsidRDefault="00662AF0" w:rsidP="008540E9">
      <w:pPr>
        <w:tabs>
          <w:tab w:val="left" w:pos="0"/>
        </w:tabs>
        <w:suppressAutoHyphens/>
        <w:spacing w:line="240" w:lineRule="atLeast"/>
        <w:jc w:val="both"/>
        <w:rPr>
          <w:rFonts w:ascii="Arial" w:hAnsi="Arial" w:cs="Arial"/>
          <w:sz w:val="24"/>
          <w:szCs w:val="24"/>
        </w:rPr>
      </w:pPr>
    </w:p>
    <w:p w14:paraId="6B4DEF04"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sz w:val="24"/>
          <w:szCs w:val="24"/>
        </w:rPr>
        <w:tab/>
        <w:t xml:space="preserve">Where practical, Council shall provide service via the methods identified below during the </w:t>
      </w:r>
    </w:p>
    <w:p w14:paraId="27D75787"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sz w:val="24"/>
          <w:szCs w:val="24"/>
        </w:rPr>
        <w:tab/>
        <w:t>course of a winter or snow season:</w:t>
      </w:r>
    </w:p>
    <w:p w14:paraId="0B459F40" w14:textId="77777777" w:rsidR="00662AF0" w:rsidRDefault="00662AF0" w:rsidP="008540E9">
      <w:pPr>
        <w:tabs>
          <w:tab w:val="left" w:pos="0"/>
        </w:tabs>
        <w:suppressAutoHyphens/>
        <w:spacing w:line="240" w:lineRule="atLeast"/>
        <w:jc w:val="both"/>
        <w:rPr>
          <w:rFonts w:ascii="Arial" w:hAnsi="Arial" w:cs="Arial"/>
          <w:sz w:val="12"/>
          <w:szCs w:val="12"/>
        </w:rPr>
      </w:pPr>
      <w:r>
        <w:rPr>
          <w:rFonts w:ascii="Arial" w:hAnsi="Arial" w:cs="Arial"/>
          <w:sz w:val="12"/>
          <w:szCs w:val="12"/>
        </w:rPr>
        <w:tab/>
      </w:r>
    </w:p>
    <w:p w14:paraId="08FB1F7D" w14:textId="77777777" w:rsidR="00662AF0" w:rsidRDefault="00662AF0" w:rsidP="008540E9">
      <w:pPr>
        <w:tabs>
          <w:tab w:val="left" w:pos="0"/>
          <w:tab w:val="left" w:pos="720"/>
          <w:tab w:val="left" w:pos="108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Identified main transportation routes, access routes to occupied farm sites on roads approved by Council, and school bus routes on roads approved by Council, all as reviewed and approved by Council from time to time, shall have </w:t>
      </w:r>
      <w:proofErr w:type="gramStart"/>
      <w:r>
        <w:rPr>
          <w:rFonts w:ascii="Arial" w:hAnsi="Arial" w:cs="Arial"/>
          <w:sz w:val="24"/>
          <w:szCs w:val="24"/>
        </w:rPr>
        <w:t>first priority</w:t>
      </w:r>
      <w:proofErr w:type="gramEnd"/>
      <w:r>
        <w:rPr>
          <w:rFonts w:ascii="Arial" w:hAnsi="Arial" w:cs="Arial"/>
          <w:sz w:val="24"/>
          <w:szCs w:val="24"/>
        </w:rPr>
        <w:t>.</w:t>
      </w:r>
    </w:p>
    <w:p w14:paraId="24F3AB98" w14:textId="77777777" w:rsidR="00662AF0" w:rsidRDefault="00662AF0" w:rsidP="008540E9">
      <w:pPr>
        <w:tabs>
          <w:tab w:val="left" w:pos="0"/>
          <w:tab w:val="left" w:pos="720"/>
          <w:tab w:val="left" w:pos="108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(b)</w:t>
      </w:r>
      <w:r>
        <w:rPr>
          <w:rFonts w:ascii="Arial" w:hAnsi="Arial" w:cs="Arial"/>
          <w:sz w:val="24"/>
          <w:szCs w:val="24"/>
        </w:rPr>
        <w:tab/>
        <w:t>Following a winter storm, or at any time, snow removal may</w:t>
      </w:r>
      <w:r>
        <w:rPr>
          <w:rFonts w:ascii="Arial" w:hAnsi="Arial" w:cs="Arial"/>
          <w:b/>
          <w:bCs/>
          <w:i/>
          <w:iCs/>
          <w:sz w:val="24"/>
          <w:szCs w:val="24"/>
        </w:rPr>
        <w:t xml:space="preserve"> </w:t>
      </w:r>
      <w:r>
        <w:rPr>
          <w:rFonts w:ascii="Arial" w:hAnsi="Arial" w:cs="Arial"/>
          <w:sz w:val="24"/>
          <w:szCs w:val="24"/>
        </w:rPr>
        <w:t>not be performed pursuant to Section 2(b) above.</w:t>
      </w:r>
    </w:p>
    <w:p w14:paraId="330AAE00" w14:textId="77777777" w:rsidR="00662AF0" w:rsidRDefault="00662AF0" w:rsidP="008540E9">
      <w:pPr>
        <w:tabs>
          <w:tab w:val="left" w:pos="0"/>
          <w:tab w:val="left" w:pos="720"/>
          <w:tab w:val="left" w:pos="108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(c)</w:t>
      </w:r>
      <w:r>
        <w:rPr>
          <w:rFonts w:ascii="Arial" w:hAnsi="Arial" w:cs="Arial"/>
          <w:sz w:val="24"/>
          <w:szCs w:val="24"/>
        </w:rPr>
        <w:tab/>
        <w:t>Where it is deemed practical or possible, public works personnel shall vary the order in which roads have the snow removed from them over the course of a one-winter or two-winter period, such that over that period or periods, where one road or route is serviced first following a storm, an alternate road or route shall be serviced first following the next storm and so on.</w:t>
      </w:r>
    </w:p>
    <w:p w14:paraId="3BC2104A" w14:textId="77777777" w:rsidR="00662AF0" w:rsidRDefault="00662AF0" w:rsidP="008540E9">
      <w:pPr>
        <w:tabs>
          <w:tab w:val="left" w:pos="0"/>
          <w:tab w:val="left" w:pos="720"/>
          <w:tab w:val="left" w:pos="1080"/>
          <w:tab w:val="left" w:pos="1440"/>
        </w:tabs>
        <w:suppressAutoHyphens/>
        <w:spacing w:line="240" w:lineRule="atLeast"/>
        <w:ind w:left="720" w:hanging="720"/>
        <w:jc w:val="both"/>
        <w:rPr>
          <w:rFonts w:ascii="Arial" w:hAnsi="Arial" w:cs="Arial"/>
          <w:sz w:val="24"/>
          <w:szCs w:val="24"/>
        </w:rPr>
      </w:pPr>
      <w:proofErr w:type="gramStart"/>
      <w:r>
        <w:rPr>
          <w:rFonts w:ascii="Arial" w:hAnsi="Arial" w:cs="Arial"/>
          <w:sz w:val="24"/>
          <w:szCs w:val="24"/>
        </w:rPr>
        <w:t>(d)</w:t>
      </w:r>
      <w:r>
        <w:rPr>
          <w:rFonts w:ascii="Arial" w:hAnsi="Arial" w:cs="Arial"/>
          <w:sz w:val="24"/>
          <w:szCs w:val="24"/>
        </w:rPr>
        <w:tab/>
        <w:t>Should</w:t>
      </w:r>
      <w:proofErr w:type="gramEnd"/>
      <w:r>
        <w:rPr>
          <w:rFonts w:ascii="Arial" w:hAnsi="Arial" w:cs="Arial"/>
          <w:sz w:val="24"/>
          <w:szCs w:val="24"/>
        </w:rPr>
        <w:t xml:space="preserve"> the air temperature reach -</w:t>
      </w:r>
      <w:r w:rsidR="00632C3E">
        <w:rPr>
          <w:rFonts w:ascii="Arial" w:hAnsi="Arial" w:cs="Arial"/>
          <w:sz w:val="24"/>
          <w:szCs w:val="24"/>
        </w:rPr>
        <w:t>30</w:t>
      </w:r>
      <w:r>
        <w:rPr>
          <w:rFonts w:ascii="Arial" w:hAnsi="Arial" w:cs="Arial"/>
          <w:sz w:val="24"/>
          <w:szCs w:val="24"/>
        </w:rPr>
        <w:t xml:space="preserve"> degrees Celsius or </w:t>
      </w:r>
      <w:proofErr w:type="gramStart"/>
      <w:r>
        <w:rPr>
          <w:rFonts w:ascii="Arial" w:hAnsi="Arial" w:cs="Arial"/>
          <w:sz w:val="24"/>
          <w:szCs w:val="24"/>
        </w:rPr>
        <w:t>lower, or</w:t>
      </w:r>
      <w:proofErr w:type="gramEnd"/>
      <w:r>
        <w:rPr>
          <w:rFonts w:ascii="Arial" w:hAnsi="Arial" w:cs="Arial"/>
          <w:sz w:val="24"/>
          <w:szCs w:val="24"/>
        </w:rPr>
        <w:t xml:space="preserve"> should blizzard-like conditions prevail at any time, Council may at its discretion choose to temporarily suspend snow removal service until more </w:t>
      </w:r>
      <w:proofErr w:type="spellStart"/>
      <w:r>
        <w:rPr>
          <w:rFonts w:ascii="Arial" w:hAnsi="Arial" w:cs="Arial"/>
          <w:sz w:val="24"/>
          <w:szCs w:val="24"/>
        </w:rPr>
        <w:t>favourable</w:t>
      </w:r>
      <w:proofErr w:type="spellEnd"/>
      <w:r>
        <w:rPr>
          <w:rFonts w:ascii="Arial" w:hAnsi="Arial" w:cs="Arial"/>
          <w:sz w:val="24"/>
          <w:szCs w:val="24"/>
        </w:rPr>
        <w:t xml:space="preserve"> environmental conditions exist.</w:t>
      </w:r>
    </w:p>
    <w:p w14:paraId="1EF7BC01"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sz w:val="24"/>
          <w:szCs w:val="24"/>
        </w:rPr>
        <w:tab/>
      </w:r>
    </w:p>
    <w:p w14:paraId="20F43307"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b/>
          <w:bCs/>
          <w:sz w:val="24"/>
          <w:szCs w:val="24"/>
        </w:rPr>
        <w:t>5.0</w:t>
      </w:r>
      <w:r>
        <w:rPr>
          <w:rFonts w:ascii="Arial" w:hAnsi="Arial" w:cs="Arial"/>
          <w:b/>
          <w:bCs/>
          <w:sz w:val="24"/>
          <w:szCs w:val="24"/>
        </w:rPr>
        <w:tab/>
      </w:r>
      <w:r>
        <w:rPr>
          <w:rFonts w:ascii="Arial" w:hAnsi="Arial" w:cs="Arial"/>
          <w:b/>
          <w:bCs/>
          <w:sz w:val="24"/>
          <w:szCs w:val="24"/>
          <w:u w:val="single"/>
        </w:rPr>
        <w:t>SNOW REMOVAL BY PRIVATE OPERATORS</w:t>
      </w:r>
    </w:p>
    <w:p w14:paraId="53566404" w14:textId="77777777" w:rsidR="00662AF0" w:rsidRDefault="00662AF0" w:rsidP="008540E9">
      <w:pPr>
        <w:tabs>
          <w:tab w:val="left" w:pos="0"/>
        </w:tabs>
        <w:suppressAutoHyphens/>
        <w:spacing w:line="240" w:lineRule="atLeast"/>
        <w:jc w:val="both"/>
        <w:rPr>
          <w:rFonts w:ascii="Arial" w:hAnsi="Arial" w:cs="Arial"/>
          <w:sz w:val="24"/>
          <w:szCs w:val="24"/>
        </w:rPr>
      </w:pPr>
    </w:p>
    <w:p w14:paraId="3447CA71"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sz w:val="24"/>
          <w:szCs w:val="24"/>
        </w:rPr>
        <w:tab/>
        <w:t xml:space="preserve">Individual ratepayers, snowplow clubs, small business owners or corporations, community </w:t>
      </w:r>
    </w:p>
    <w:p w14:paraId="412E147D"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sz w:val="24"/>
          <w:szCs w:val="24"/>
        </w:rPr>
        <w:tab/>
        <w:t xml:space="preserve">associations or others (hereinafter referred to as </w:t>
      </w:r>
      <w:r>
        <w:rPr>
          <w:rFonts w:ascii="Arial" w:hAnsi="Arial" w:cs="Arial"/>
          <w:sz w:val="24"/>
          <w:szCs w:val="24"/>
        </w:rPr>
        <w:sym w:font="WP TypographicSymbols" w:char="0041"/>
      </w:r>
      <w:r>
        <w:rPr>
          <w:rFonts w:ascii="Arial" w:hAnsi="Arial" w:cs="Arial"/>
          <w:sz w:val="24"/>
          <w:szCs w:val="24"/>
        </w:rPr>
        <w:t>snow removers</w:t>
      </w:r>
      <w:r>
        <w:rPr>
          <w:rFonts w:ascii="Arial" w:hAnsi="Arial" w:cs="Arial"/>
          <w:sz w:val="24"/>
          <w:szCs w:val="24"/>
        </w:rPr>
        <w:sym w:font="WP TypographicSymbols" w:char="0040"/>
      </w:r>
      <w:r>
        <w:rPr>
          <w:rFonts w:ascii="Arial" w:hAnsi="Arial" w:cs="Arial"/>
          <w:sz w:val="24"/>
          <w:szCs w:val="24"/>
        </w:rPr>
        <w:t xml:space="preserve">) that so desire may </w:t>
      </w:r>
    </w:p>
    <w:p w14:paraId="1FD4C52C"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sz w:val="24"/>
          <w:szCs w:val="24"/>
        </w:rPr>
        <w:tab/>
        <w:t xml:space="preserve">voluntarily (without recompense), and are hereby authorized by Council to, remove snow from </w:t>
      </w:r>
    </w:p>
    <w:p w14:paraId="409CE095" w14:textId="77777777" w:rsidR="00662AF0" w:rsidRDefault="00662AF0" w:rsidP="008540E9">
      <w:pPr>
        <w:tabs>
          <w:tab w:val="left" w:pos="0"/>
        </w:tabs>
        <w:suppressAutoHyphens/>
        <w:spacing w:line="240" w:lineRule="atLeast"/>
        <w:jc w:val="both"/>
        <w:rPr>
          <w:rFonts w:ascii="Arial" w:hAnsi="Arial" w:cs="Arial"/>
          <w:sz w:val="24"/>
          <w:szCs w:val="24"/>
        </w:rPr>
      </w:pPr>
      <w:r>
        <w:rPr>
          <w:rFonts w:ascii="Arial" w:hAnsi="Arial" w:cs="Arial"/>
          <w:sz w:val="24"/>
          <w:szCs w:val="24"/>
        </w:rPr>
        <w:tab/>
        <w:t xml:space="preserve">public roads in the municipality </w:t>
      </w:r>
      <w:proofErr w:type="gramStart"/>
      <w:r>
        <w:rPr>
          <w:rFonts w:ascii="Arial" w:hAnsi="Arial" w:cs="Arial"/>
          <w:sz w:val="24"/>
          <w:szCs w:val="24"/>
        </w:rPr>
        <w:t>subject</w:t>
      </w:r>
      <w:proofErr w:type="gramEnd"/>
      <w:r>
        <w:rPr>
          <w:rFonts w:ascii="Arial" w:hAnsi="Arial" w:cs="Arial"/>
          <w:sz w:val="24"/>
          <w:szCs w:val="24"/>
        </w:rPr>
        <w:t xml:space="preserve"> to the following conditions:</w:t>
      </w:r>
    </w:p>
    <w:p w14:paraId="5D60856D" w14:textId="77777777" w:rsidR="00662AF0" w:rsidRDefault="00662AF0" w:rsidP="008540E9">
      <w:pPr>
        <w:tabs>
          <w:tab w:val="left" w:pos="0"/>
        </w:tabs>
        <w:suppressAutoHyphens/>
        <w:spacing w:line="240" w:lineRule="atLeast"/>
        <w:jc w:val="both"/>
        <w:rPr>
          <w:rFonts w:ascii="Arial" w:hAnsi="Arial" w:cs="Arial"/>
          <w:sz w:val="12"/>
          <w:szCs w:val="12"/>
        </w:rPr>
      </w:pPr>
      <w:r>
        <w:rPr>
          <w:rFonts w:ascii="Arial" w:hAnsi="Arial" w:cs="Arial"/>
          <w:sz w:val="12"/>
          <w:szCs w:val="12"/>
        </w:rPr>
        <w:tab/>
      </w:r>
    </w:p>
    <w:p w14:paraId="5AEB8382" w14:textId="77777777" w:rsidR="00662AF0" w:rsidRDefault="00662AF0" w:rsidP="008540E9">
      <w:pPr>
        <w:tabs>
          <w:tab w:val="left" w:pos="0"/>
          <w:tab w:val="left" w:pos="720"/>
          <w:tab w:val="left" w:pos="108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Snow removers shall be required at minimum, and pursuant to the terms of </w:t>
      </w:r>
      <w:r>
        <w:rPr>
          <w:rFonts w:ascii="Arial" w:hAnsi="Arial" w:cs="Arial"/>
          <w:b/>
          <w:bCs/>
          <w:i/>
          <w:iCs/>
          <w:sz w:val="24"/>
          <w:szCs w:val="24"/>
        </w:rPr>
        <w:t xml:space="preserve">The Traffic Safety Act </w:t>
      </w:r>
      <w:r>
        <w:rPr>
          <w:rFonts w:ascii="Arial" w:hAnsi="Arial" w:cs="Arial"/>
          <w:sz w:val="24"/>
          <w:szCs w:val="24"/>
        </w:rPr>
        <w:t xml:space="preserve">and </w:t>
      </w:r>
      <w:r>
        <w:rPr>
          <w:rFonts w:ascii="Arial" w:hAnsi="Arial" w:cs="Arial"/>
          <w:b/>
          <w:bCs/>
          <w:i/>
          <w:iCs/>
          <w:sz w:val="24"/>
          <w:szCs w:val="24"/>
        </w:rPr>
        <w:t>The Vehicle Equipment Regulations, 1987</w:t>
      </w:r>
      <w:r>
        <w:rPr>
          <w:rFonts w:ascii="Arial" w:hAnsi="Arial" w:cs="Arial"/>
          <w:sz w:val="24"/>
          <w:szCs w:val="24"/>
        </w:rPr>
        <w:t>, to ensure that the vehicle operated to perform snow removal on public roads is fitted with one or more amber</w:t>
      </w:r>
      <w:r w:rsidR="00804042">
        <w:rPr>
          <w:rFonts w:ascii="Arial" w:hAnsi="Arial" w:cs="Arial"/>
          <w:sz w:val="24"/>
          <w:szCs w:val="24"/>
        </w:rPr>
        <w:t xml:space="preserve"> and blue</w:t>
      </w:r>
      <w:r>
        <w:rPr>
          <w:rFonts w:ascii="Arial" w:hAnsi="Arial" w:cs="Arial"/>
          <w:sz w:val="24"/>
          <w:szCs w:val="24"/>
        </w:rPr>
        <w:t xml:space="preserve"> beacons that emits a light that is visible from 125 </w:t>
      </w:r>
      <w:proofErr w:type="spellStart"/>
      <w:r>
        <w:rPr>
          <w:rFonts w:ascii="Arial" w:hAnsi="Arial" w:cs="Arial"/>
          <w:sz w:val="24"/>
          <w:szCs w:val="24"/>
        </w:rPr>
        <w:t>metres</w:t>
      </w:r>
      <w:proofErr w:type="spellEnd"/>
      <w:r>
        <w:rPr>
          <w:rFonts w:ascii="Arial" w:hAnsi="Arial" w:cs="Arial"/>
          <w:sz w:val="24"/>
          <w:szCs w:val="24"/>
        </w:rPr>
        <w:t xml:space="preserve"> on a clear night.</w:t>
      </w:r>
    </w:p>
    <w:p w14:paraId="1820F50F" w14:textId="77777777" w:rsidR="00662AF0" w:rsidRDefault="00662AF0" w:rsidP="008540E9">
      <w:pPr>
        <w:tabs>
          <w:tab w:val="left" w:pos="0"/>
          <w:tab w:val="left" w:pos="720"/>
          <w:tab w:val="left" w:pos="108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It is recommended and advised that snow removers, when operating a vehicle used for snow removal on public roads at a speed of 40 </w:t>
      </w:r>
      <w:proofErr w:type="spellStart"/>
      <w:r>
        <w:rPr>
          <w:rFonts w:ascii="Arial" w:hAnsi="Arial" w:cs="Arial"/>
          <w:sz w:val="24"/>
          <w:szCs w:val="24"/>
        </w:rPr>
        <w:t>kilometres</w:t>
      </w:r>
      <w:proofErr w:type="spellEnd"/>
      <w:r>
        <w:rPr>
          <w:rFonts w:ascii="Arial" w:hAnsi="Arial" w:cs="Arial"/>
          <w:sz w:val="24"/>
          <w:szCs w:val="24"/>
        </w:rPr>
        <w:t xml:space="preserve"> per hour or less, carry a </w:t>
      </w:r>
      <w:r w:rsidRPr="00A103C9">
        <w:rPr>
          <w:rFonts w:ascii="Arial" w:hAnsi="Arial" w:cs="Arial"/>
          <w:b/>
          <w:sz w:val="24"/>
          <w:szCs w:val="24"/>
          <w:u w:val="single"/>
        </w:rPr>
        <w:t>slow</w:t>
      </w:r>
      <w:r>
        <w:rPr>
          <w:rFonts w:ascii="Arial" w:hAnsi="Arial" w:cs="Arial"/>
          <w:sz w:val="24"/>
          <w:szCs w:val="24"/>
        </w:rPr>
        <w:t xml:space="preserve"> </w:t>
      </w:r>
      <w:r w:rsidRPr="00A103C9">
        <w:rPr>
          <w:rFonts w:ascii="Arial" w:hAnsi="Arial" w:cs="Arial"/>
          <w:b/>
          <w:sz w:val="24"/>
          <w:szCs w:val="24"/>
          <w:u w:val="single"/>
        </w:rPr>
        <w:t>moving</w:t>
      </w:r>
      <w:r>
        <w:rPr>
          <w:rFonts w:ascii="Arial" w:hAnsi="Arial" w:cs="Arial"/>
          <w:sz w:val="24"/>
          <w:szCs w:val="24"/>
        </w:rPr>
        <w:t xml:space="preserve"> </w:t>
      </w:r>
      <w:r w:rsidRPr="000073B1">
        <w:rPr>
          <w:rFonts w:ascii="Arial" w:hAnsi="Arial" w:cs="Arial"/>
          <w:b/>
          <w:sz w:val="24"/>
          <w:szCs w:val="24"/>
          <w:u w:val="single"/>
        </w:rPr>
        <w:t>vehicle</w:t>
      </w:r>
      <w:r w:rsidRPr="000073B1">
        <w:rPr>
          <w:rFonts w:ascii="Arial" w:hAnsi="Arial" w:cs="Arial"/>
          <w:b/>
          <w:sz w:val="24"/>
          <w:szCs w:val="24"/>
        </w:rPr>
        <w:t xml:space="preserve"> </w:t>
      </w:r>
      <w:r w:rsidRPr="000073B1">
        <w:rPr>
          <w:rFonts w:ascii="Arial" w:hAnsi="Arial" w:cs="Arial"/>
          <w:b/>
          <w:sz w:val="24"/>
          <w:szCs w:val="24"/>
          <w:u w:val="single"/>
        </w:rPr>
        <w:t>warning</w:t>
      </w:r>
      <w:r w:rsidRPr="000073B1">
        <w:rPr>
          <w:rFonts w:ascii="Arial" w:hAnsi="Arial" w:cs="Arial"/>
          <w:b/>
          <w:sz w:val="24"/>
          <w:szCs w:val="24"/>
        </w:rPr>
        <w:t xml:space="preserve"> </w:t>
      </w:r>
      <w:r w:rsidRPr="000073B1">
        <w:rPr>
          <w:rFonts w:ascii="Arial" w:hAnsi="Arial" w:cs="Arial"/>
          <w:b/>
          <w:sz w:val="24"/>
          <w:szCs w:val="24"/>
          <w:u w:val="single"/>
        </w:rPr>
        <w:t>device</w:t>
      </w:r>
      <w:r>
        <w:rPr>
          <w:rFonts w:ascii="Arial" w:hAnsi="Arial" w:cs="Arial"/>
          <w:sz w:val="24"/>
          <w:szCs w:val="24"/>
        </w:rPr>
        <w:t xml:space="preserve"> at the rear of the vehicle as near to the </w:t>
      </w:r>
      <w:proofErr w:type="spellStart"/>
      <w:r>
        <w:rPr>
          <w:rFonts w:ascii="Arial" w:hAnsi="Arial" w:cs="Arial"/>
          <w:sz w:val="24"/>
          <w:szCs w:val="24"/>
        </w:rPr>
        <w:t>centre</w:t>
      </w:r>
      <w:proofErr w:type="spellEnd"/>
      <w:r>
        <w:rPr>
          <w:rFonts w:ascii="Arial" w:hAnsi="Arial" w:cs="Arial"/>
          <w:sz w:val="24"/>
          <w:szCs w:val="24"/>
        </w:rPr>
        <w:t xml:space="preserve"> as practicable with one side parallel to and not less than 900 </w:t>
      </w:r>
      <w:proofErr w:type="spellStart"/>
      <w:r>
        <w:rPr>
          <w:rFonts w:ascii="Arial" w:hAnsi="Arial" w:cs="Arial"/>
          <w:sz w:val="24"/>
          <w:szCs w:val="24"/>
        </w:rPr>
        <w:t>millimetres</w:t>
      </w:r>
      <w:proofErr w:type="spellEnd"/>
      <w:r>
        <w:rPr>
          <w:rFonts w:ascii="Arial" w:hAnsi="Arial" w:cs="Arial"/>
          <w:sz w:val="24"/>
          <w:szCs w:val="24"/>
        </w:rPr>
        <w:t xml:space="preserve"> nor more than 1,500 </w:t>
      </w:r>
      <w:proofErr w:type="spellStart"/>
      <w:r>
        <w:rPr>
          <w:rFonts w:ascii="Arial" w:hAnsi="Arial" w:cs="Arial"/>
          <w:sz w:val="24"/>
          <w:szCs w:val="24"/>
        </w:rPr>
        <w:t>milllimetres</w:t>
      </w:r>
      <w:proofErr w:type="spellEnd"/>
      <w:r>
        <w:rPr>
          <w:rFonts w:ascii="Arial" w:hAnsi="Arial" w:cs="Arial"/>
          <w:sz w:val="24"/>
          <w:szCs w:val="24"/>
        </w:rPr>
        <w:t xml:space="preserve"> from the ground and operate with hazard warning lamps.</w:t>
      </w:r>
    </w:p>
    <w:p w14:paraId="43660A54" w14:textId="77777777" w:rsidR="00662AF0" w:rsidRDefault="00662AF0" w:rsidP="008540E9">
      <w:pPr>
        <w:tabs>
          <w:tab w:val="left" w:pos="0"/>
          <w:tab w:val="left" w:pos="720"/>
          <w:tab w:val="left" w:pos="1080"/>
          <w:tab w:val="left" w:pos="1440"/>
        </w:tabs>
        <w:suppressAutoHyphens/>
        <w:spacing w:line="240" w:lineRule="atLeast"/>
        <w:ind w:left="720" w:hanging="720"/>
        <w:jc w:val="both"/>
        <w:rPr>
          <w:rFonts w:ascii="Arial" w:hAnsi="Arial" w:cs="Arial"/>
          <w:sz w:val="24"/>
          <w:szCs w:val="24"/>
        </w:rPr>
      </w:pPr>
      <w:r>
        <w:rPr>
          <w:rFonts w:ascii="Arial" w:hAnsi="Arial" w:cs="Arial"/>
          <w:sz w:val="24"/>
          <w:szCs w:val="24"/>
        </w:rPr>
        <w:t>(c)</w:t>
      </w:r>
      <w:r>
        <w:rPr>
          <w:rFonts w:ascii="Arial" w:hAnsi="Arial" w:cs="Arial"/>
          <w:sz w:val="24"/>
          <w:szCs w:val="24"/>
        </w:rPr>
        <w:tab/>
        <w:t>There shall be no payment authorized by Council for such voluntary work on public roads, unless Council specifically contracts a snow remover to perform snow removal on public roads in the municipality.</w:t>
      </w:r>
    </w:p>
    <w:sectPr w:rsidR="00662AF0" w:rsidSect="000F41FC">
      <w:headerReference w:type="default" r:id="rId7"/>
      <w:footerReference w:type="default" r:id="rId8"/>
      <w:pgSz w:w="12240" w:h="15840" w:code="1"/>
      <w:pgMar w:top="720" w:right="720" w:bottom="706" w:left="720" w:header="432" w:footer="70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88429" w14:textId="77777777" w:rsidR="000314D1" w:rsidRDefault="000314D1">
      <w:pPr>
        <w:spacing w:line="20" w:lineRule="exact"/>
        <w:rPr>
          <w:sz w:val="24"/>
          <w:szCs w:val="24"/>
        </w:rPr>
      </w:pPr>
    </w:p>
  </w:endnote>
  <w:endnote w:type="continuationSeparator" w:id="0">
    <w:p w14:paraId="3CC74F8B" w14:textId="77777777" w:rsidR="000314D1" w:rsidRDefault="000314D1" w:rsidP="00662AF0">
      <w:r>
        <w:rPr>
          <w:sz w:val="24"/>
          <w:szCs w:val="24"/>
        </w:rPr>
        <w:t xml:space="preserve"> </w:t>
      </w:r>
    </w:p>
  </w:endnote>
  <w:endnote w:type="continuationNotice" w:id="1">
    <w:p w14:paraId="442AFB3A" w14:textId="77777777" w:rsidR="000314D1" w:rsidRDefault="000314D1" w:rsidP="00662AF0">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9BB4F" w14:textId="77777777" w:rsidR="00662AF0" w:rsidRDefault="00662AF0">
    <w:pPr>
      <w:spacing w:before="140" w:line="100" w:lineRule="exact"/>
      <w:rPr>
        <w:sz w:val="10"/>
        <w:szCs w:val="10"/>
      </w:rPr>
    </w:pPr>
  </w:p>
  <w:p w14:paraId="10A3D231" w14:textId="77777777" w:rsidR="00662AF0" w:rsidRDefault="00B362B5">
    <w:pPr>
      <w:tabs>
        <w:tab w:val="left" w:pos="0"/>
        <w:tab w:val="center" w:pos="4680"/>
        <w:tab w:val="right" w:pos="9360"/>
      </w:tabs>
      <w:suppressAutoHyphens/>
      <w:spacing w:line="240" w:lineRule="atLeast"/>
      <w:jc w:val="center"/>
      <w:rPr>
        <w:rFonts w:ascii="Arial" w:hAnsi="Arial" w:cs="Arial"/>
        <w:sz w:val="24"/>
        <w:szCs w:val="24"/>
      </w:rPr>
    </w:pPr>
    <w:r>
      <w:rPr>
        <w:rFonts w:ascii="Arial" w:hAnsi="Arial" w:cs="Arial"/>
        <w:sz w:val="24"/>
        <w:szCs w:val="24"/>
      </w:rPr>
      <w:fldChar w:fldCharType="begin"/>
    </w:r>
    <w:r w:rsidR="00662AF0">
      <w:rPr>
        <w:rFonts w:ascii="Arial" w:hAnsi="Arial" w:cs="Arial"/>
        <w:sz w:val="24"/>
        <w:szCs w:val="24"/>
      </w:rPr>
      <w:instrText>page \* arabic</w:instrText>
    </w:r>
    <w:r>
      <w:rPr>
        <w:rFonts w:ascii="Arial" w:hAnsi="Arial" w:cs="Arial"/>
        <w:sz w:val="24"/>
        <w:szCs w:val="24"/>
      </w:rPr>
      <w:fldChar w:fldCharType="separate"/>
    </w:r>
    <w:r w:rsidR="000A14FE">
      <w:rPr>
        <w:rFonts w:ascii="Arial" w:hAnsi="Arial" w:cs="Arial"/>
        <w:noProof/>
        <w:sz w:val="24"/>
        <w:szCs w:val="24"/>
      </w:rPr>
      <w:t>1</w:t>
    </w:r>
    <w:r>
      <w:rPr>
        <w:rFonts w:ascii="Arial" w:hAnsi="Arial" w:cs="Arial"/>
        <w:sz w:val="24"/>
        <w:szCs w:val="24"/>
      </w:rPr>
      <w:fldChar w:fldCharType="end"/>
    </w:r>
  </w:p>
  <w:p w14:paraId="77C36B74" w14:textId="77777777" w:rsidR="00662AF0" w:rsidRDefault="00662AF0">
    <w:pPr>
      <w:tabs>
        <w:tab w:val="left" w:pos="0"/>
        <w:tab w:val="center" w:pos="4680"/>
        <w:tab w:val="right" w:pos="9360"/>
      </w:tabs>
      <w:suppressAutoHyphens/>
      <w:spacing w:line="240" w:lineRule="atLeast"/>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48E6" w14:textId="77777777" w:rsidR="000314D1" w:rsidRDefault="000314D1" w:rsidP="00662AF0">
      <w:r>
        <w:rPr>
          <w:sz w:val="24"/>
          <w:szCs w:val="24"/>
        </w:rPr>
        <w:separator/>
      </w:r>
    </w:p>
  </w:footnote>
  <w:footnote w:type="continuationSeparator" w:id="0">
    <w:p w14:paraId="1488BCC4" w14:textId="77777777" w:rsidR="000314D1" w:rsidRDefault="000314D1" w:rsidP="0066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E31B" w14:textId="77777777" w:rsidR="000F41FC" w:rsidRPr="000F41FC" w:rsidRDefault="000F41FC" w:rsidP="000F41FC">
    <w:pPr>
      <w:pStyle w:val="Header"/>
      <w:jc w:val="center"/>
      <w:rPr>
        <w:sz w:val="24"/>
        <w:szCs w:val="24"/>
      </w:rPr>
    </w:pPr>
    <w:r>
      <w:rPr>
        <w:sz w:val="24"/>
        <w:szCs w:val="24"/>
      </w:rPr>
      <w:t>SCHEDULE “A”</w:t>
    </w:r>
  </w:p>
  <w:p w14:paraId="589F7945" w14:textId="77777777" w:rsidR="000F41FC" w:rsidRDefault="000F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09124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hyphenationZone w:val="10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AF0"/>
    <w:rsid w:val="000073B1"/>
    <w:rsid w:val="000314D1"/>
    <w:rsid w:val="000877AF"/>
    <w:rsid w:val="000A14FE"/>
    <w:rsid w:val="000F41FC"/>
    <w:rsid w:val="0011130C"/>
    <w:rsid w:val="001759BF"/>
    <w:rsid w:val="00372839"/>
    <w:rsid w:val="003C2953"/>
    <w:rsid w:val="00482872"/>
    <w:rsid w:val="004E0273"/>
    <w:rsid w:val="00541900"/>
    <w:rsid w:val="005F60B2"/>
    <w:rsid w:val="00613E58"/>
    <w:rsid w:val="00632C3E"/>
    <w:rsid w:val="00662AF0"/>
    <w:rsid w:val="00684190"/>
    <w:rsid w:val="00742C2D"/>
    <w:rsid w:val="007D4CD6"/>
    <w:rsid w:val="00804042"/>
    <w:rsid w:val="00822AD8"/>
    <w:rsid w:val="008540E9"/>
    <w:rsid w:val="00857278"/>
    <w:rsid w:val="00902D32"/>
    <w:rsid w:val="009C253E"/>
    <w:rsid w:val="00A103C9"/>
    <w:rsid w:val="00A33283"/>
    <w:rsid w:val="00A41458"/>
    <w:rsid w:val="00B362AC"/>
    <w:rsid w:val="00B362B5"/>
    <w:rsid w:val="00B663A1"/>
    <w:rsid w:val="00C365B8"/>
    <w:rsid w:val="00C8027F"/>
    <w:rsid w:val="00C85AA6"/>
    <w:rsid w:val="00E7040B"/>
    <w:rsid w:val="00EA4ECA"/>
    <w:rsid w:val="00F8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0257AA"/>
  <w15:docId w15:val="{7926E408-32E4-401E-B65C-38199136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0B2"/>
    <w:pPr>
      <w:widowControl w:val="0"/>
      <w:autoSpaceDE w:val="0"/>
      <w:autoSpaceDN w:val="0"/>
      <w:adjustRightInd w:val="0"/>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5F60B2"/>
    <w:rPr>
      <w:sz w:val="24"/>
      <w:szCs w:val="24"/>
    </w:rPr>
  </w:style>
  <w:style w:type="character" w:customStyle="1" w:styleId="EndnoteTextChar">
    <w:name w:val="Endnote Text Char"/>
    <w:link w:val="EndnoteText"/>
    <w:uiPriority w:val="99"/>
    <w:semiHidden/>
    <w:rsid w:val="00662AF0"/>
    <w:rPr>
      <w:rFonts w:ascii="Times New Roman" w:hAnsi="Times New Roman" w:cs="Times New Roman"/>
      <w:sz w:val="20"/>
      <w:szCs w:val="20"/>
    </w:rPr>
  </w:style>
  <w:style w:type="character" w:styleId="EndnoteReference">
    <w:name w:val="endnote reference"/>
    <w:uiPriority w:val="99"/>
    <w:rsid w:val="005F60B2"/>
    <w:rPr>
      <w:vertAlign w:val="superscript"/>
    </w:rPr>
  </w:style>
  <w:style w:type="paragraph" w:styleId="FootnoteText">
    <w:name w:val="footnote text"/>
    <w:basedOn w:val="Normal"/>
    <w:link w:val="FootnoteTextChar"/>
    <w:uiPriority w:val="99"/>
    <w:rsid w:val="005F60B2"/>
    <w:rPr>
      <w:sz w:val="24"/>
      <w:szCs w:val="24"/>
    </w:rPr>
  </w:style>
  <w:style w:type="character" w:customStyle="1" w:styleId="FootnoteTextChar">
    <w:name w:val="Footnote Text Char"/>
    <w:link w:val="FootnoteText"/>
    <w:uiPriority w:val="99"/>
    <w:semiHidden/>
    <w:rsid w:val="00662AF0"/>
    <w:rPr>
      <w:rFonts w:ascii="Times New Roman" w:hAnsi="Times New Roman" w:cs="Times New Roman"/>
      <w:sz w:val="20"/>
      <w:szCs w:val="20"/>
    </w:rPr>
  </w:style>
  <w:style w:type="character" w:styleId="FootnoteReference">
    <w:name w:val="footnote reference"/>
    <w:uiPriority w:val="99"/>
    <w:rsid w:val="005F60B2"/>
    <w:rPr>
      <w:vertAlign w:val="superscript"/>
    </w:rPr>
  </w:style>
  <w:style w:type="paragraph" w:styleId="TOC1">
    <w:name w:val="toc 1"/>
    <w:basedOn w:val="Normal"/>
    <w:next w:val="Normal"/>
    <w:uiPriority w:val="99"/>
    <w:rsid w:val="005F60B2"/>
    <w:pPr>
      <w:tabs>
        <w:tab w:val="right" w:leader="dot" w:pos="9360"/>
      </w:tabs>
      <w:suppressAutoHyphens/>
      <w:spacing w:before="480" w:line="240" w:lineRule="atLeast"/>
      <w:ind w:left="720" w:right="720" w:hanging="720"/>
    </w:pPr>
  </w:style>
  <w:style w:type="paragraph" w:styleId="TOC2">
    <w:name w:val="toc 2"/>
    <w:basedOn w:val="Normal"/>
    <w:next w:val="Normal"/>
    <w:uiPriority w:val="99"/>
    <w:rsid w:val="005F60B2"/>
    <w:pPr>
      <w:tabs>
        <w:tab w:val="right" w:leader="dot" w:pos="9360"/>
      </w:tabs>
      <w:suppressAutoHyphens/>
      <w:spacing w:line="240" w:lineRule="atLeast"/>
      <w:ind w:left="720" w:right="720"/>
    </w:pPr>
  </w:style>
  <w:style w:type="paragraph" w:styleId="TOC3">
    <w:name w:val="toc 3"/>
    <w:basedOn w:val="Normal"/>
    <w:next w:val="Normal"/>
    <w:uiPriority w:val="99"/>
    <w:rsid w:val="005F60B2"/>
    <w:pPr>
      <w:tabs>
        <w:tab w:val="right" w:leader="dot" w:pos="9360"/>
      </w:tabs>
      <w:suppressAutoHyphens/>
      <w:spacing w:line="240" w:lineRule="atLeast"/>
      <w:ind w:left="720" w:right="720"/>
    </w:pPr>
  </w:style>
  <w:style w:type="paragraph" w:styleId="TOC4">
    <w:name w:val="toc 4"/>
    <w:basedOn w:val="Normal"/>
    <w:next w:val="Normal"/>
    <w:uiPriority w:val="99"/>
    <w:rsid w:val="005F60B2"/>
    <w:pPr>
      <w:tabs>
        <w:tab w:val="right" w:leader="dot" w:pos="9360"/>
      </w:tabs>
      <w:suppressAutoHyphens/>
      <w:spacing w:line="240" w:lineRule="atLeast"/>
      <w:ind w:left="720" w:right="720"/>
    </w:pPr>
  </w:style>
  <w:style w:type="paragraph" w:styleId="TOC5">
    <w:name w:val="toc 5"/>
    <w:basedOn w:val="Normal"/>
    <w:next w:val="Normal"/>
    <w:uiPriority w:val="99"/>
    <w:rsid w:val="005F60B2"/>
    <w:pPr>
      <w:tabs>
        <w:tab w:val="right" w:leader="dot" w:pos="9360"/>
      </w:tabs>
      <w:suppressAutoHyphens/>
      <w:spacing w:line="240" w:lineRule="atLeast"/>
      <w:ind w:left="720" w:right="720"/>
    </w:pPr>
  </w:style>
  <w:style w:type="paragraph" w:styleId="TOC6">
    <w:name w:val="toc 6"/>
    <w:basedOn w:val="Normal"/>
    <w:next w:val="Normal"/>
    <w:uiPriority w:val="99"/>
    <w:rsid w:val="005F60B2"/>
    <w:pPr>
      <w:tabs>
        <w:tab w:val="right" w:pos="9360"/>
      </w:tabs>
      <w:suppressAutoHyphens/>
      <w:spacing w:line="240" w:lineRule="atLeast"/>
      <w:ind w:left="720" w:hanging="720"/>
    </w:pPr>
  </w:style>
  <w:style w:type="paragraph" w:styleId="TOC7">
    <w:name w:val="toc 7"/>
    <w:basedOn w:val="Normal"/>
    <w:next w:val="Normal"/>
    <w:uiPriority w:val="99"/>
    <w:rsid w:val="005F60B2"/>
    <w:pPr>
      <w:suppressAutoHyphens/>
      <w:spacing w:line="240" w:lineRule="atLeast"/>
      <w:ind w:left="720" w:hanging="720"/>
    </w:pPr>
  </w:style>
  <w:style w:type="paragraph" w:styleId="TOC8">
    <w:name w:val="toc 8"/>
    <w:basedOn w:val="Normal"/>
    <w:next w:val="Normal"/>
    <w:uiPriority w:val="99"/>
    <w:rsid w:val="005F60B2"/>
    <w:pPr>
      <w:tabs>
        <w:tab w:val="right" w:pos="9360"/>
      </w:tabs>
      <w:suppressAutoHyphens/>
      <w:spacing w:line="240" w:lineRule="atLeast"/>
      <w:ind w:left="720" w:hanging="720"/>
    </w:pPr>
  </w:style>
  <w:style w:type="paragraph" w:styleId="TOC9">
    <w:name w:val="toc 9"/>
    <w:basedOn w:val="Normal"/>
    <w:next w:val="Normal"/>
    <w:uiPriority w:val="99"/>
    <w:rsid w:val="005F60B2"/>
    <w:pPr>
      <w:tabs>
        <w:tab w:val="right" w:leader="dot" w:pos="9360"/>
      </w:tabs>
      <w:suppressAutoHyphens/>
      <w:spacing w:line="240" w:lineRule="atLeast"/>
      <w:ind w:left="720" w:hanging="720"/>
    </w:pPr>
  </w:style>
  <w:style w:type="paragraph" w:styleId="Index1">
    <w:name w:val="index 1"/>
    <w:basedOn w:val="Normal"/>
    <w:next w:val="Normal"/>
    <w:uiPriority w:val="99"/>
    <w:rsid w:val="005F60B2"/>
    <w:pPr>
      <w:tabs>
        <w:tab w:val="right" w:leader="dot" w:pos="9360"/>
      </w:tabs>
      <w:suppressAutoHyphens/>
      <w:spacing w:line="240" w:lineRule="atLeast"/>
      <w:ind w:left="720" w:hanging="720"/>
    </w:pPr>
  </w:style>
  <w:style w:type="paragraph" w:styleId="Index2">
    <w:name w:val="index 2"/>
    <w:basedOn w:val="Normal"/>
    <w:next w:val="Normal"/>
    <w:uiPriority w:val="99"/>
    <w:rsid w:val="005F60B2"/>
    <w:pPr>
      <w:tabs>
        <w:tab w:val="right" w:leader="dot" w:pos="9360"/>
      </w:tabs>
      <w:suppressAutoHyphens/>
      <w:spacing w:line="240" w:lineRule="atLeast"/>
      <w:ind w:left="720"/>
    </w:pPr>
  </w:style>
  <w:style w:type="paragraph" w:styleId="TOAHeading">
    <w:name w:val="toa heading"/>
    <w:basedOn w:val="Normal"/>
    <w:next w:val="Normal"/>
    <w:uiPriority w:val="99"/>
    <w:rsid w:val="005F60B2"/>
    <w:pPr>
      <w:tabs>
        <w:tab w:val="right" w:pos="9360"/>
      </w:tabs>
      <w:suppressAutoHyphens/>
      <w:spacing w:line="240" w:lineRule="atLeast"/>
    </w:pPr>
  </w:style>
  <w:style w:type="paragraph" w:styleId="Caption">
    <w:name w:val="caption"/>
    <w:basedOn w:val="Normal"/>
    <w:next w:val="Normal"/>
    <w:uiPriority w:val="99"/>
    <w:qFormat/>
    <w:rsid w:val="005F60B2"/>
    <w:rPr>
      <w:sz w:val="24"/>
      <w:szCs w:val="24"/>
    </w:rPr>
  </w:style>
  <w:style w:type="character" w:customStyle="1" w:styleId="EquationCaption">
    <w:name w:val="_Equation Caption"/>
    <w:uiPriority w:val="99"/>
    <w:rsid w:val="005F60B2"/>
  </w:style>
  <w:style w:type="paragraph" w:styleId="Header">
    <w:name w:val="header"/>
    <w:basedOn w:val="Normal"/>
    <w:link w:val="HeaderChar"/>
    <w:uiPriority w:val="99"/>
    <w:unhideWhenUsed/>
    <w:rsid w:val="000F41FC"/>
    <w:pPr>
      <w:tabs>
        <w:tab w:val="center" w:pos="4680"/>
        <w:tab w:val="right" w:pos="9360"/>
      </w:tabs>
    </w:pPr>
  </w:style>
  <w:style w:type="character" w:customStyle="1" w:styleId="HeaderChar">
    <w:name w:val="Header Char"/>
    <w:link w:val="Header"/>
    <w:uiPriority w:val="99"/>
    <w:rsid w:val="000F41FC"/>
    <w:rPr>
      <w:rFonts w:ascii="Times New Roman" w:hAnsi="Times New Roman"/>
    </w:rPr>
  </w:style>
  <w:style w:type="paragraph" w:styleId="Footer">
    <w:name w:val="footer"/>
    <w:basedOn w:val="Normal"/>
    <w:link w:val="FooterChar"/>
    <w:uiPriority w:val="99"/>
    <w:semiHidden/>
    <w:unhideWhenUsed/>
    <w:rsid w:val="000F41FC"/>
    <w:pPr>
      <w:tabs>
        <w:tab w:val="center" w:pos="4680"/>
        <w:tab w:val="right" w:pos="9360"/>
      </w:tabs>
    </w:pPr>
  </w:style>
  <w:style w:type="character" w:customStyle="1" w:styleId="FooterChar">
    <w:name w:val="Footer Char"/>
    <w:link w:val="Footer"/>
    <w:uiPriority w:val="99"/>
    <w:semiHidden/>
    <w:rsid w:val="000F41FC"/>
    <w:rPr>
      <w:rFonts w:ascii="Times New Roman" w:hAnsi="Times New Roman"/>
    </w:rPr>
  </w:style>
  <w:style w:type="paragraph" w:styleId="BalloonText">
    <w:name w:val="Balloon Text"/>
    <w:basedOn w:val="Normal"/>
    <w:link w:val="BalloonTextChar"/>
    <w:uiPriority w:val="99"/>
    <w:semiHidden/>
    <w:unhideWhenUsed/>
    <w:rsid w:val="000F41FC"/>
    <w:rPr>
      <w:rFonts w:ascii="Tahoma" w:hAnsi="Tahoma" w:cs="Tahoma"/>
      <w:sz w:val="16"/>
      <w:szCs w:val="16"/>
    </w:rPr>
  </w:style>
  <w:style w:type="character" w:customStyle="1" w:styleId="BalloonTextChar">
    <w:name w:val="Balloon Text Char"/>
    <w:link w:val="BalloonText"/>
    <w:uiPriority w:val="99"/>
    <w:semiHidden/>
    <w:rsid w:val="000F4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dc:creator>
  <cp:lastModifiedBy>Annaleigh LeBruno</cp:lastModifiedBy>
  <cp:revision>3</cp:revision>
  <cp:lastPrinted>2018-11-14T17:36:00Z</cp:lastPrinted>
  <dcterms:created xsi:type="dcterms:W3CDTF">2018-12-13T15:08:00Z</dcterms:created>
  <dcterms:modified xsi:type="dcterms:W3CDTF">2025-02-05T17:51:00Z</dcterms:modified>
</cp:coreProperties>
</file>